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9EEC9" w14:textId="7AF0929B" w:rsidR="004A6F00" w:rsidRPr="00C57F82" w:rsidRDefault="00FB0910" w:rsidP="004A6F00">
      <w:pPr>
        <w:rPr>
          <w:rFonts w:ascii="Arial" w:hAnsi="Arial"/>
          <w:color w:val="000000"/>
        </w:rPr>
      </w:pPr>
      <w:r>
        <w:rPr>
          <w:sz w:val="18"/>
        </w:rPr>
        <w:t xml:space="preserve">Contact: </w:t>
      </w:r>
      <w:r w:rsidR="008A7A94">
        <w:rPr>
          <w:sz w:val="18"/>
        </w:rPr>
        <w:t>Susan Kotses</w:t>
      </w:r>
      <w:r>
        <w:rPr>
          <w:sz w:val="18"/>
        </w:rPr>
        <w:t>;</w:t>
      </w:r>
      <w:r w:rsidR="00EE3F16">
        <w:rPr>
          <w:sz w:val="18"/>
        </w:rPr>
        <w:t xml:space="preserve"> </w:t>
      </w:r>
      <w:r w:rsidR="008A7A94">
        <w:rPr>
          <w:sz w:val="18"/>
        </w:rPr>
        <w:t>skotses</w:t>
      </w:r>
      <w:r>
        <w:rPr>
          <w:sz w:val="18"/>
        </w:rPr>
        <w:t>@lachildrenschorus.org</w:t>
      </w:r>
      <w:r w:rsidR="004A6F00" w:rsidRPr="0054723D">
        <w:rPr>
          <w:sz w:val="18"/>
        </w:rPr>
        <w:br/>
      </w:r>
    </w:p>
    <w:p w14:paraId="0CD0D6A7" w14:textId="77777777" w:rsidR="00E57E94" w:rsidRPr="00C24E5D" w:rsidRDefault="00E57E94" w:rsidP="00E57E94">
      <w:pPr>
        <w:jc w:val="center"/>
        <w:rPr>
          <w:rFonts w:ascii="Arial" w:hAnsi="Arial"/>
          <w:b/>
          <w:color w:val="000000"/>
        </w:rPr>
      </w:pPr>
      <w:r w:rsidRPr="00C24E5D">
        <w:rPr>
          <w:rFonts w:ascii="Arial" w:hAnsi="Arial"/>
          <w:b/>
          <w:color w:val="000000"/>
        </w:rPr>
        <w:t>ABOUT LOS ANGELES CHILDREN’S CHORUS</w:t>
      </w:r>
    </w:p>
    <w:p w14:paraId="42C77226" w14:textId="77777777" w:rsidR="00E57E94" w:rsidRPr="000A45BB" w:rsidRDefault="00E57E94" w:rsidP="00E57E94">
      <w:pPr>
        <w:pStyle w:val="Header"/>
        <w:tabs>
          <w:tab w:val="clear" w:pos="4320"/>
          <w:tab w:val="clear" w:pos="8640"/>
        </w:tabs>
        <w:jc w:val="center"/>
        <w:outlineLvl w:val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Fernando Malvar-Ruiz</w:t>
      </w:r>
      <w:r w:rsidRPr="000A45BB">
        <w:rPr>
          <w:rFonts w:ascii="Arial" w:hAnsi="Arial"/>
          <w:b/>
          <w:sz w:val="22"/>
          <w:szCs w:val="22"/>
        </w:rPr>
        <w:t>, Artistic Director</w:t>
      </w:r>
    </w:p>
    <w:p w14:paraId="0EF5D65A" w14:textId="1D45604F" w:rsidR="004A6F00" w:rsidRPr="0054723D" w:rsidRDefault="00321C8B" w:rsidP="004A6F00">
      <w:pPr>
        <w:pStyle w:val="Header"/>
        <w:tabs>
          <w:tab w:val="clear" w:pos="4320"/>
          <w:tab w:val="clear" w:pos="8640"/>
        </w:tabs>
        <w:jc w:val="center"/>
        <w:outlineLv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202</w:t>
      </w:r>
      <w:r w:rsidR="008A7A94">
        <w:rPr>
          <w:rFonts w:ascii="Arial" w:hAnsi="Arial"/>
          <w:sz w:val="22"/>
        </w:rPr>
        <w:t>4</w:t>
      </w:r>
      <w:r w:rsidR="00A04669">
        <w:rPr>
          <w:rFonts w:ascii="Arial" w:hAnsi="Arial"/>
          <w:sz w:val="22"/>
        </w:rPr>
        <w:t>|</w:t>
      </w:r>
      <w:r>
        <w:rPr>
          <w:rFonts w:ascii="Arial" w:hAnsi="Arial"/>
          <w:sz w:val="22"/>
        </w:rPr>
        <w:t>2</w:t>
      </w:r>
      <w:r w:rsidR="008A7A94">
        <w:rPr>
          <w:rFonts w:ascii="Arial" w:hAnsi="Arial"/>
          <w:sz w:val="22"/>
        </w:rPr>
        <w:t>5</w:t>
      </w:r>
      <w:r w:rsidR="004A6F00" w:rsidRPr="0054723D">
        <w:rPr>
          <w:rFonts w:ascii="Arial" w:hAnsi="Arial"/>
          <w:sz w:val="22"/>
        </w:rPr>
        <w:t xml:space="preserve"> Season</w:t>
      </w:r>
      <w:r>
        <w:rPr>
          <w:rFonts w:ascii="Arial" w:hAnsi="Arial"/>
          <w:sz w:val="22"/>
        </w:rPr>
        <w:t xml:space="preserve">  </w:t>
      </w:r>
    </w:p>
    <w:p w14:paraId="082CEF86" w14:textId="69F6974C" w:rsidR="004A6F00" w:rsidRPr="0054723D" w:rsidRDefault="004A6F00" w:rsidP="004A6F00">
      <w:pPr>
        <w:pStyle w:val="Header"/>
        <w:tabs>
          <w:tab w:val="clear" w:pos="4320"/>
          <w:tab w:val="clear" w:pos="8640"/>
        </w:tabs>
        <w:jc w:val="center"/>
        <w:outlineLvl w:val="0"/>
        <w:rPr>
          <w:rFonts w:ascii="Arial" w:hAnsi="Arial"/>
          <w:i/>
          <w:sz w:val="22"/>
        </w:rPr>
      </w:pPr>
      <w:r w:rsidRPr="0054723D">
        <w:rPr>
          <w:rFonts w:ascii="Arial" w:hAnsi="Arial"/>
          <w:i/>
          <w:sz w:val="22"/>
        </w:rPr>
        <w:t>3</w:t>
      </w:r>
      <w:r w:rsidR="008A7A94">
        <w:rPr>
          <w:rFonts w:ascii="Arial" w:hAnsi="Arial"/>
          <w:i/>
          <w:sz w:val="22"/>
        </w:rPr>
        <w:t>9</w:t>
      </w:r>
      <w:r w:rsidR="00321C8B">
        <w:rPr>
          <w:rFonts w:ascii="Arial" w:hAnsi="Arial"/>
          <w:i/>
          <w:sz w:val="22"/>
        </w:rPr>
        <w:t>th</w:t>
      </w:r>
      <w:r w:rsidRPr="0054723D">
        <w:rPr>
          <w:rFonts w:ascii="Arial" w:hAnsi="Arial"/>
          <w:i/>
          <w:sz w:val="22"/>
        </w:rPr>
        <w:t xml:space="preserve"> Season</w:t>
      </w:r>
    </w:p>
    <w:p w14:paraId="3CB97B74" w14:textId="77777777" w:rsidR="004A6F00" w:rsidRPr="005C78E9" w:rsidRDefault="004A6F00" w:rsidP="004A6F00">
      <w:pPr>
        <w:spacing w:line="360" w:lineRule="auto"/>
        <w:rPr>
          <w:rFonts w:ascii="Arial" w:hAnsi="Arial"/>
          <w:color w:val="000000"/>
          <w:sz w:val="22"/>
        </w:rPr>
      </w:pPr>
    </w:p>
    <w:p w14:paraId="5315D69B" w14:textId="5C662F6E" w:rsidR="00F91F8F" w:rsidRPr="00321C8B" w:rsidRDefault="00923E27" w:rsidP="00321C8B">
      <w:pPr>
        <w:spacing w:line="360" w:lineRule="auto"/>
        <w:rPr>
          <w:rFonts w:ascii="Arial" w:hAnsi="Arial" w:cs="LucidaGrande"/>
          <w:sz w:val="22"/>
          <w:lang w:bidi="en-US"/>
        </w:rPr>
      </w:pPr>
      <w:r>
        <w:rPr>
          <w:rFonts w:ascii="Arial" w:hAnsi="Arial"/>
          <w:sz w:val="22"/>
        </w:rPr>
        <w:t xml:space="preserve">GRAMMY Award-winning </w:t>
      </w:r>
      <w:r w:rsidR="004A6F00" w:rsidRPr="000E7DA8">
        <w:rPr>
          <w:rFonts w:ascii="Arial" w:hAnsi="Arial"/>
          <w:sz w:val="22"/>
        </w:rPr>
        <w:t>Los Angeles Children's Chorus</w:t>
      </w:r>
      <w:r w:rsidR="00654349">
        <w:rPr>
          <w:rFonts w:ascii="Arial" w:hAnsi="Arial"/>
          <w:sz w:val="22"/>
        </w:rPr>
        <w:t xml:space="preserve"> (LACC)</w:t>
      </w:r>
      <w:r w:rsidR="004A6F00" w:rsidRPr="000E7DA8">
        <w:rPr>
          <w:rFonts w:ascii="Arial" w:hAnsi="Arial"/>
          <w:sz w:val="22"/>
        </w:rPr>
        <w:t xml:space="preserve">, </w:t>
      </w:r>
      <w:r w:rsidR="00DC2B1E">
        <w:rPr>
          <w:rFonts w:ascii="Arial" w:hAnsi="Arial"/>
          <w:sz w:val="22"/>
        </w:rPr>
        <w:t>one of the world’s preeminent youth choruses</w:t>
      </w:r>
      <w:r w:rsidR="004A6F00" w:rsidRPr="000E7DA8">
        <w:rPr>
          <w:rFonts w:ascii="Arial" w:hAnsi="Arial"/>
          <w:sz w:val="22"/>
        </w:rPr>
        <w:t>, has been lauded as “hauntingly beautiful” (</w:t>
      </w:r>
      <w:r w:rsidR="004A6F00" w:rsidRPr="000E7DA8">
        <w:rPr>
          <w:rFonts w:ascii="Arial" w:hAnsi="Arial"/>
          <w:i/>
          <w:sz w:val="22"/>
        </w:rPr>
        <w:t>Los Angeles Times</w:t>
      </w:r>
      <w:r w:rsidR="00111685">
        <w:rPr>
          <w:rFonts w:ascii="Arial" w:hAnsi="Arial"/>
          <w:sz w:val="22"/>
        </w:rPr>
        <w:t xml:space="preserve">), </w:t>
      </w:r>
      <w:r w:rsidR="004A6F00" w:rsidRPr="000E7DA8">
        <w:rPr>
          <w:rFonts w:ascii="Arial" w:hAnsi="Arial"/>
          <w:sz w:val="22"/>
        </w:rPr>
        <w:t>“astonishingly polished” (</w:t>
      </w:r>
      <w:r w:rsidR="004A6F00" w:rsidRPr="000E7DA8">
        <w:rPr>
          <w:rFonts w:ascii="Arial" w:hAnsi="Arial"/>
          <w:i/>
          <w:sz w:val="22"/>
        </w:rPr>
        <w:t>Performances Magazine</w:t>
      </w:r>
      <w:r w:rsidR="004A6F00" w:rsidRPr="000E7DA8">
        <w:rPr>
          <w:rFonts w:ascii="Arial" w:hAnsi="Arial"/>
          <w:sz w:val="22"/>
        </w:rPr>
        <w:t>)</w:t>
      </w:r>
      <w:r w:rsidR="00111685">
        <w:rPr>
          <w:rFonts w:ascii="Arial" w:hAnsi="Arial"/>
          <w:sz w:val="22"/>
        </w:rPr>
        <w:t xml:space="preserve"> </w:t>
      </w:r>
      <w:r w:rsidR="004A6F00" w:rsidRPr="000E7DA8">
        <w:rPr>
          <w:rFonts w:ascii="Arial" w:hAnsi="Arial"/>
          <w:sz w:val="22"/>
        </w:rPr>
        <w:t>and “one of the world's foremost children's choirs” (</w:t>
      </w:r>
      <w:r w:rsidR="004A6F00" w:rsidRPr="000E7DA8">
        <w:rPr>
          <w:rFonts w:ascii="Arial" w:hAnsi="Arial"/>
          <w:i/>
          <w:sz w:val="22"/>
        </w:rPr>
        <w:t>Pasadena Star News</w:t>
      </w:r>
      <w:r w:rsidR="004A6F00" w:rsidRPr="000E7DA8">
        <w:rPr>
          <w:rFonts w:ascii="Arial" w:hAnsi="Arial"/>
          <w:sz w:val="22"/>
        </w:rPr>
        <w:t>).</w:t>
      </w:r>
      <w:r w:rsidR="00321C8B">
        <w:rPr>
          <w:rFonts w:ascii="Arial" w:hAnsi="Arial"/>
          <w:sz w:val="22"/>
        </w:rPr>
        <w:t xml:space="preserve"> </w:t>
      </w:r>
      <w:r w:rsidR="00F91F8F" w:rsidRPr="00F91F8F">
        <w:rPr>
          <w:rFonts w:ascii="Arial" w:hAnsi="Arial"/>
          <w:sz w:val="22"/>
        </w:rPr>
        <w:t xml:space="preserve">LACC was founded in 1986 by Rebecca Thompson and </w:t>
      </w:r>
      <w:r w:rsidR="00F91F8F">
        <w:rPr>
          <w:rFonts w:ascii="Arial" w:hAnsi="Arial"/>
          <w:sz w:val="22"/>
        </w:rPr>
        <w:t>helmed</w:t>
      </w:r>
      <w:r w:rsidR="00F91F8F" w:rsidRPr="00F91F8F">
        <w:rPr>
          <w:rFonts w:ascii="Arial" w:hAnsi="Arial"/>
          <w:sz w:val="22"/>
        </w:rPr>
        <w:t xml:space="preserve"> from 1995-2018 by Artistic Director Emerita Anne Tomlinson. </w:t>
      </w:r>
      <w:r w:rsidR="00F91F8F">
        <w:rPr>
          <w:rFonts w:ascii="Arial" w:hAnsi="Arial"/>
          <w:sz w:val="22"/>
        </w:rPr>
        <w:t>Now led by</w:t>
      </w:r>
      <w:r w:rsidR="004A6F00" w:rsidRPr="000E7DA8">
        <w:rPr>
          <w:rFonts w:ascii="Arial" w:hAnsi="Arial"/>
          <w:sz w:val="22"/>
        </w:rPr>
        <w:t xml:space="preserve"> Artistic D</w:t>
      </w:r>
      <w:r w:rsidR="004973B2">
        <w:rPr>
          <w:rFonts w:ascii="Arial" w:hAnsi="Arial"/>
          <w:sz w:val="22"/>
        </w:rPr>
        <w:t>irector Fernando M</w:t>
      </w:r>
      <w:r w:rsidR="00321C8B">
        <w:rPr>
          <w:rFonts w:ascii="Arial" w:hAnsi="Arial"/>
          <w:sz w:val="22"/>
        </w:rPr>
        <w:t>a</w:t>
      </w:r>
      <w:r w:rsidR="004973B2">
        <w:rPr>
          <w:rFonts w:ascii="Arial" w:hAnsi="Arial"/>
          <w:sz w:val="22"/>
        </w:rPr>
        <w:t>lvar-Ruiz</w:t>
      </w:r>
      <w:r w:rsidR="004A6F00" w:rsidRPr="000E7DA8">
        <w:rPr>
          <w:rFonts w:ascii="Arial" w:hAnsi="Arial"/>
          <w:sz w:val="22"/>
        </w:rPr>
        <w:t>, LACC</w:t>
      </w:r>
      <w:r w:rsidR="00003A22">
        <w:rPr>
          <w:rFonts w:ascii="Arial" w:hAnsi="Arial"/>
          <w:sz w:val="22"/>
        </w:rPr>
        <w:t xml:space="preserve"> presents its own concerts and </w:t>
      </w:r>
      <w:r w:rsidR="00111685">
        <w:rPr>
          <w:rFonts w:ascii="Arial" w:hAnsi="Arial"/>
          <w:sz w:val="22"/>
        </w:rPr>
        <w:t xml:space="preserve">regularly </w:t>
      </w:r>
      <w:r w:rsidR="004A6F00" w:rsidRPr="000E7DA8">
        <w:rPr>
          <w:rFonts w:ascii="Arial" w:hAnsi="Arial"/>
          <w:sz w:val="22"/>
        </w:rPr>
        <w:t xml:space="preserve">performs with </w:t>
      </w:r>
      <w:r w:rsidR="002067FF">
        <w:rPr>
          <w:rFonts w:ascii="Arial" w:hAnsi="Arial"/>
          <w:sz w:val="22"/>
        </w:rPr>
        <w:t>leading arts organizations, including</w:t>
      </w:r>
      <w:r w:rsidR="00B45CD4">
        <w:rPr>
          <w:rFonts w:ascii="Arial" w:hAnsi="Arial"/>
          <w:sz w:val="22"/>
        </w:rPr>
        <w:t xml:space="preserve"> </w:t>
      </w:r>
      <w:r w:rsidR="004A6F00" w:rsidRPr="000E7DA8">
        <w:rPr>
          <w:rFonts w:ascii="Arial" w:hAnsi="Arial"/>
          <w:sz w:val="22"/>
        </w:rPr>
        <w:t xml:space="preserve">LA Opera, </w:t>
      </w:r>
      <w:r w:rsidR="00BF6DA4">
        <w:rPr>
          <w:rFonts w:ascii="Arial" w:hAnsi="Arial"/>
          <w:sz w:val="22"/>
        </w:rPr>
        <w:t>LA</w:t>
      </w:r>
      <w:r w:rsidR="004A6F00" w:rsidRPr="000E7DA8">
        <w:rPr>
          <w:rFonts w:ascii="Arial" w:hAnsi="Arial"/>
          <w:sz w:val="22"/>
        </w:rPr>
        <w:t xml:space="preserve"> Philharmonic, </w:t>
      </w:r>
      <w:r w:rsidR="00BF6DA4">
        <w:rPr>
          <w:rFonts w:ascii="Arial" w:hAnsi="Arial"/>
          <w:sz w:val="22"/>
        </w:rPr>
        <w:t>LA</w:t>
      </w:r>
      <w:r w:rsidR="00111685">
        <w:rPr>
          <w:rFonts w:ascii="Arial" w:hAnsi="Arial"/>
          <w:sz w:val="22"/>
        </w:rPr>
        <w:t xml:space="preserve"> Master Chorale</w:t>
      </w:r>
      <w:r w:rsidR="00BA3BFA">
        <w:rPr>
          <w:rFonts w:ascii="Arial" w:hAnsi="Arial"/>
          <w:sz w:val="22"/>
        </w:rPr>
        <w:t xml:space="preserve">, </w:t>
      </w:r>
      <w:r w:rsidR="002067FF">
        <w:rPr>
          <w:rFonts w:ascii="Arial" w:hAnsi="Arial"/>
          <w:sz w:val="22"/>
        </w:rPr>
        <w:t xml:space="preserve">and </w:t>
      </w:r>
      <w:r w:rsidR="00BA3BFA">
        <w:rPr>
          <w:rFonts w:ascii="Arial" w:hAnsi="Arial"/>
          <w:sz w:val="22"/>
        </w:rPr>
        <w:t>Pasadena Symphony and POPS, among others</w:t>
      </w:r>
      <w:r w:rsidR="00A47371">
        <w:rPr>
          <w:rFonts w:ascii="Arial" w:hAnsi="Arial"/>
          <w:sz w:val="22"/>
        </w:rPr>
        <w:t>.</w:t>
      </w:r>
      <w:r w:rsidR="00321C8B">
        <w:rPr>
          <w:rFonts w:ascii="Arial" w:hAnsi="Arial"/>
          <w:sz w:val="22"/>
        </w:rPr>
        <w:t xml:space="preserve"> </w:t>
      </w:r>
      <w:r w:rsidR="00A47371">
        <w:rPr>
          <w:rFonts w:ascii="Arial" w:hAnsi="Arial"/>
          <w:sz w:val="22"/>
        </w:rPr>
        <w:t>The C</w:t>
      </w:r>
      <w:r w:rsidR="004A6F00" w:rsidRPr="000E7DA8">
        <w:rPr>
          <w:rFonts w:ascii="Arial" w:hAnsi="Arial"/>
          <w:sz w:val="22"/>
        </w:rPr>
        <w:t xml:space="preserve">horus serves </w:t>
      </w:r>
      <w:r w:rsidR="00CC2383">
        <w:rPr>
          <w:rFonts w:ascii="Arial" w:hAnsi="Arial"/>
          <w:sz w:val="22"/>
        </w:rPr>
        <w:t>over</w:t>
      </w:r>
      <w:r w:rsidR="00321C8B">
        <w:rPr>
          <w:rFonts w:ascii="Arial" w:hAnsi="Arial"/>
          <w:sz w:val="22"/>
        </w:rPr>
        <w:t xml:space="preserve"> </w:t>
      </w:r>
      <w:r w:rsidR="00E103A8">
        <w:rPr>
          <w:rFonts w:ascii="Arial" w:hAnsi="Arial"/>
          <w:sz w:val="22"/>
        </w:rPr>
        <w:t>500</w:t>
      </w:r>
      <w:r w:rsidR="004A6F00" w:rsidRPr="000E7DA8">
        <w:rPr>
          <w:rFonts w:ascii="Arial" w:hAnsi="Arial"/>
          <w:sz w:val="22"/>
        </w:rPr>
        <w:t xml:space="preserve"> children ages 6 to 18 </w:t>
      </w:r>
      <w:r w:rsidR="003D13AF">
        <w:rPr>
          <w:rFonts w:ascii="Arial" w:hAnsi="Arial"/>
          <w:sz w:val="22"/>
        </w:rPr>
        <w:t>through</w:t>
      </w:r>
      <w:r w:rsidR="004A6F00" w:rsidRPr="000E7DA8">
        <w:rPr>
          <w:rFonts w:ascii="Arial" w:hAnsi="Arial"/>
          <w:sz w:val="22"/>
        </w:rPr>
        <w:t xml:space="preserve"> </w:t>
      </w:r>
      <w:r w:rsidR="00CC2383">
        <w:rPr>
          <w:rFonts w:ascii="Arial" w:hAnsi="Arial"/>
          <w:sz w:val="22"/>
        </w:rPr>
        <w:t>seven</w:t>
      </w:r>
      <w:r w:rsidR="008925C8">
        <w:rPr>
          <w:rFonts w:ascii="Arial" w:hAnsi="Arial"/>
          <w:sz w:val="22"/>
        </w:rPr>
        <w:t xml:space="preserve"> </w:t>
      </w:r>
      <w:r w:rsidR="004A6F00" w:rsidRPr="000E7DA8">
        <w:rPr>
          <w:rFonts w:ascii="Arial" w:hAnsi="Arial"/>
          <w:sz w:val="22"/>
        </w:rPr>
        <w:t>choirs</w:t>
      </w:r>
      <w:r w:rsidR="00A32965">
        <w:rPr>
          <w:rFonts w:ascii="Arial" w:hAnsi="Arial"/>
          <w:sz w:val="22"/>
        </w:rPr>
        <w:t xml:space="preserve"> and </w:t>
      </w:r>
      <w:r w:rsidR="00CC2383">
        <w:rPr>
          <w:rFonts w:ascii="Arial" w:hAnsi="Arial"/>
          <w:sz w:val="22"/>
        </w:rPr>
        <w:t>two</w:t>
      </w:r>
      <w:r w:rsidR="00A32965">
        <w:rPr>
          <w:rFonts w:ascii="Arial" w:hAnsi="Arial"/>
          <w:sz w:val="22"/>
        </w:rPr>
        <w:t xml:space="preserve"> First Experiences in Singing programs</w:t>
      </w:r>
      <w:r w:rsidR="004A6F00" w:rsidRPr="000E7DA8">
        <w:rPr>
          <w:rFonts w:ascii="Arial" w:hAnsi="Arial"/>
          <w:sz w:val="22"/>
        </w:rPr>
        <w:t xml:space="preserve">. </w:t>
      </w:r>
      <w:r w:rsidR="003D13AF">
        <w:rPr>
          <w:rFonts w:ascii="Arial" w:hAnsi="Arial"/>
          <w:sz w:val="22"/>
        </w:rPr>
        <w:t>R</w:t>
      </w:r>
      <w:r w:rsidR="004A6F00" w:rsidRPr="000E7DA8">
        <w:rPr>
          <w:rFonts w:ascii="Arial" w:hAnsi="Arial"/>
          <w:sz w:val="22"/>
        </w:rPr>
        <w:t xml:space="preserve">ecipient of </w:t>
      </w:r>
      <w:r>
        <w:rPr>
          <w:rFonts w:ascii="Arial" w:hAnsi="Arial"/>
          <w:sz w:val="22"/>
        </w:rPr>
        <w:t xml:space="preserve">a 2022 GRAMMY Award and </w:t>
      </w:r>
      <w:r w:rsidR="004A6F00" w:rsidRPr="000E7DA8">
        <w:rPr>
          <w:rFonts w:ascii="Arial" w:hAnsi="Arial" w:cs="ArialMT"/>
          <w:sz w:val="22"/>
          <w:szCs w:val="30"/>
          <w:lang w:bidi="en-US"/>
        </w:rPr>
        <w:t xml:space="preserve">Chorus America’s 2014 Margaret Hillis Award for Choral Excellence, </w:t>
      </w:r>
      <w:r w:rsidR="00B4467E">
        <w:rPr>
          <w:rFonts w:ascii="Arial" w:hAnsi="Arial" w:cs="ArialMT"/>
          <w:sz w:val="22"/>
          <w:szCs w:val="30"/>
          <w:lang w:bidi="en-US"/>
        </w:rPr>
        <w:t xml:space="preserve">LACC </w:t>
      </w:r>
      <w:r w:rsidR="00396182">
        <w:rPr>
          <w:rFonts w:ascii="Arial" w:hAnsi="Arial" w:cs="ArialMT"/>
          <w:sz w:val="22"/>
          <w:szCs w:val="30"/>
          <w:lang w:bidi="en-US"/>
        </w:rPr>
        <w:t>frequently</w:t>
      </w:r>
      <w:r w:rsidR="00B4467E">
        <w:rPr>
          <w:rFonts w:ascii="Arial" w:hAnsi="Arial" w:cs="ArialMT"/>
          <w:sz w:val="22"/>
          <w:szCs w:val="30"/>
          <w:lang w:bidi="en-US"/>
        </w:rPr>
        <w:t xml:space="preserve"> </w:t>
      </w:r>
      <w:r w:rsidR="00111685">
        <w:rPr>
          <w:rFonts w:ascii="Arial" w:hAnsi="Arial"/>
          <w:sz w:val="22"/>
        </w:rPr>
        <w:t>tours</w:t>
      </w:r>
      <w:r w:rsidR="00B4467E">
        <w:rPr>
          <w:rFonts w:ascii="Arial" w:hAnsi="Arial"/>
          <w:sz w:val="22"/>
        </w:rPr>
        <w:t xml:space="preserve"> </w:t>
      </w:r>
      <w:r w:rsidR="00111685">
        <w:rPr>
          <w:rFonts w:ascii="Arial" w:hAnsi="Arial"/>
          <w:sz w:val="22"/>
        </w:rPr>
        <w:t>internationally</w:t>
      </w:r>
      <w:r w:rsidR="00F00D52">
        <w:rPr>
          <w:rFonts w:ascii="Arial" w:hAnsi="Arial"/>
          <w:sz w:val="22"/>
        </w:rPr>
        <w:t>,</w:t>
      </w:r>
      <w:r w:rsidR="00E44388">
        <w:rPr>
          <w:rFonts w:ascii="Arial" w:hAnsi="Arial"/>
          <w:sz w:val="22"/>
        </w:rPr>
        <w:t xml:space="preserve"> having performed in more than 2</w:t>
      </w:r>
      <w:r w:rsidR="00B361B7">
        <w:rPr>
          <w:rFonts w:ascii="Arial" w:hAnsi="Arial"/>
          <w:sz w:val="22"/>
        </w:rPr>
        <w:t>2</w:t>
      </w:r>
      <w:r w:rsidR="00E44388">
        <w:rPr>
          <w:rFonts w:ascii="Arial" w:hAnsi="Arial"/>
          <w:sz w:val="22"/>
        </w:rPr>
        <w:t xml:space="preserve"> countries on 6 continents. LACC</w:t>
      </w:r>
      <w:r w:rsidR="00F00D52">
        <w:rPr>
          <w:rFonts w:ascii="Arial" w:hAnsi="Arial"/>
          <w:sz w:val="22"/>
        </w:rPr>
        <w:t xml:space="preserve"> </w:t>
      </w:r>
      <w:r w:rsidR="00BE7F51">
        <w:rPr>
          <w:rFonts w:ascii="Arial" w:hAnsi="Arial"/>
          <w:sz w:val="22"/>
        </w:rPr>
        <w:t xml:space="preserve">is featured in alumna Billie Eilish’s </w:t>
      </w:r>
      <w:r w:rsidR="00403A0D">
        <w:rPr>
          <w:rFonts w:ascii="Arial" w:hAnsi="Arial"/>
          <w:sz w:val="22"/>
        </w:rPr>
        <w:t>2021</w:t>
      </w:r>
      <w:r w:rsidR="00BE7F51">
        <w:rPr>
          <w:rFonts w:ascii="Arial" w:hAnsi="Arial"/>
          <w:sz w:val="22"/>
        </w:rPr>
        <w:t xml:space="preserve"> </w:t>
      </w:r>
      <w:r w:rsidR="00BF6DA4">
        <w:rPr>
          <w:rFonts w:ascii="Arial" w:hAnsi="Arial"/>
          <w:sz w:val="22"/>
        </w:rPr>
        <w:t>film</w:t>
      </w:r>
      <w:r w:rsidR="00D837FC">
        <w:rPr>
          <w:rFonts w:ascii="Arial" w:hAnsi="Arial"/>
          <w:sz w:val="22"/>
        </w:rPr>
        <w:t xml:space="preserve"> </w:t>
      </w:r>
      <w:r w:rsidR="00D837FC" w:rsidRPr="00EE641F">
        <w:rPr>
          <w:rFonts w:ascii="Arial" w:hAnsi="Arial"/>
          <w:i/>
          <w:iCs/>
          <w:sz w:val="22"/>
        </w:rPr>
        <w:t>Happier Than Ever: A Love Letter to Los Angeles</w:t>
      </w:r>
      <w:r w:rsidR="00D837FC">
        <w:rPr>
          <w:rFonts w:ascii="Arial" w:hAnsi="Arial"/>
          <w:sz w:val="22"/>
        </w:rPr>
        <w:t xml:space="preserve">, </w:t>
      </w:r>
      <w:r w:rsidR="00F00D52">
        <w:rPr>
          <w:rFonts w:ascii="Arial" w:hAnsi="Arial"/>
          <w:sz w:val="22"/>
        </w:rPr>
        <w:t xml:space="preserve">is the </w:t>
      </w:r>
      <w:r w:rsidR="00C72ADF" w:rsidRPr="000E7DA8">
        <w:rPr>
          <w:rFonts w:ascii="Arial" w:hAnsi="Arial" w:cs="LucidaGrande"/>
          <w:sz w:val="22"/>
          <w:lang w:bidi="en-US"/>
        </w:rPr>
        <w:t xml:space="preserve">subject of </w:t>
      </w:r>
      <w:r w:rsidR="00321C8B">
        <w:rPr>
          <w:rFonts w:ascii="Arial" w:hAnsi="Arial" w:cs="LucidaGrande"/>
          <w:sz w:val="22"/>
          <w:lang w:bidi="en-US"/>
        </w:rPr>
        <w:t>four</w:t>
      </w:r>
      <w:r w:rsidR="00C72ADF" w:rsidRPr="000E7DA8">
        <w:rPr>
          <w:rFonts w:ascii="Arial" w:hAnsi="Arial" w:cs="LucidaGrande"/>
          <w:sz w:val="22"/>
          <w:lang w:bidi="en-US"/>
        </w:rPr>
        <w:t xml:space="preserve"> documentar</w:t>
      </w:r>
      <w:r w:rsidR="00396182">
        <w:rPr>
          <w:rFonts w:ascii="Arial" w:hAnsi="Arial" w:cs="LucidaGrande"/>
          <w:sz w:val="22"/>
          <w:lang w:bidi="en-US"/>
        </w:rPr>
        <w:t>ies</w:t>
      </w:r>
      <w:r w:rsidR="00170FEB">
        <w:rPr>
          <w:rFonts w:ascii="Arial" w:hAnsi="Arial" w:cs="LucidaGrande"/>
          <w:sz w:val="22"/>
          <w:lang w:bidi="en-US"/>
        </w:rPr>
        <w:t xml:space="preserve"> from </w:t>
      </w:r>
      <w:r w:rsidR="00D837FC">
        <w:rPr>
          <w:rFonts w:ascii="Arial" w:hAnsi="Arial" w:cs="LucidaGrande"/>
          <w:sz w:val="22"/>
          <w:lang w:bidi="en-US"/>
        </w:rPr>
        <w:t>Oscar</w:t>
      </w:r>
      <w:r w:rsidR="00170FEB">
        <w:rPr>
          <w:rFonts w:ascii="Arial" w:hAnsi="Arial" w:cs="LucidaGrande"/>
          <w:sz w:val="22"/>
          <w:lang w:bidi="en-US"/>
        </w:rPr>
        <w:t xml:space="preserve">-winning director Freida Lee Mock, </w:t>
      </w:r>
      <w:r w:rsidR="00A5186C" w:rsidRPr="000E7DA8">
        <w:rPr>
          <w:rFonts w:ascii="Arial" w:hAnsi="Arial" w:cs="LucidaGrande"/>
          <w:sz w:val="22"/>
          <w:lang w:bidi="en-US"/>
        </w:rPr>
        <w:t xml:space="preserve">and </w:t>
      </w:r>
      <w:r w:rsidR="00A5186C">
        <w:rPr>
          <w:rFonts w:ascii="Arial" w:hAnsi="Arial" w:cs="Arial"/>
          <w:color w:val="000000"/>
          <w:sz w:val="22"/>
          <w:szCs w:val="22"/>
        </w:rPr>
        <w:t xml:space="preserve">is featured </w:t>
      </w:r>
      <w:r w:rsidR="00A5186C" w:rsidRPr="00890EC9">
        <w:rPr>
          <w:rFonts w:ascii="Arial" w:hAnsi="Arial" w:cs="Arial"/>
          <w:color w:val="000000"/>
          <w:sz w:val="22"/>
          <w:szCs w:val="22"/>
        </w:rPr>
        <w:t xml:space="preserve">on John Williams' </w:t>
      </w:r>
      <w:r w:rsidR="00BF6DA4">
        <w:rPr>
          <w:rFonts w:ascii="Arial" w:hAnsi="Arial" w:cs="Arial"/>
          <w:color w:val="000000"/>
          <w:sz w:val="22"/>
          <w:szCs w:val="22"/>
        </w:rPr>
        <w:t>album</w:t>
      </w:r>
      <w:r w:rsidR="00A5186C" w:rsidRPr="00890EC9">
        <w:rPr>
          <w:rFonts w:ascii="Arial" w:hAnsi="Arial" w:cs="Arial"/>
          <w:color w:val="000000"/>
          <w:sz w:val="22"/>
          <w:szCs w:val="22"/>
        </w:rPr>
        <w:t xml:space="preserve">, </w:t>
      </w:r>
      <w:r w:rsidR="00A5186C" w:rsidRPr="00890EC9">
        <w:rPr>
          <w:rFonts w:ascii="Arial" w:hAnsi="Arial" w:cs="Arial"/>
          <w:i/>
          <w:color w:val="000000"/>
          <w:sz w:val="22"/>
          <w:szCs w:val="22"/>
        </w:rPr>
        <w:t>John Williams &amp; Steven Spielberg: The Ultimate Collection</w:t>
      </w:r>
      <w:r w:rsidR="00A5186C" w:rsidRPr="00890EC9">
        <w:rPr>
          <w:rFonts w:ascii="Arial" w:hAnsi="Arial" w:cs="Arial"/>
          <w:color w:val="000000"/>
          <w:sz w:val="22"/>
          <w:szCs w:val="22"/>
        </w:rPr>
        <w:t>.</w:t>
      </w:r>
      <w:r w:rsidR="00A5186C">
        <w:rPr>
          <w:rFonts w:ascii="Arial" w:hAnsi="Arial" w:cs="LucidaGrande"/>
          <w:sz w:val="22"/>
          <w:lang w:bidi="en-US"/>
        </w:rPr>
        <w:t xml:space="preserve"> LACC </w:t>
      </w:r>
      <w:r w:rsidR="00C72ADF" w:rsidRPr="000E7DA8">
        <w:rPr>
          <w:rFonts w:ascii="Arial" w:hAnsi="Arial" w:cs="LucidaGrande"/>
          <w:sz w:val="22"/>
          <w:lang w:bidi="en-US"/>
        </w:rPr>
        <w:t>has</w:t>
      </w:r>
      <w:r w:rsidR="00A05B63">
        <w:rPr>
          <w:rFonts w:ascii="Arial" w:hAnsi="Arial" w:cs="LucidaGrande"/>
          <w:sz w:val="22"/>
          <w:lang w:bidi="en-US"/>
        </w:rPr>
        <w:t xml:space="preserve"> </w:t>
      </w:r>
      <w:r w:rsidR="00C72ADF" w:rsidRPr="000E7DA8">
        <w:rPr>
          <w:rFonts w:ascii="Arial" w:hAnsi="Arial" w:cs="LucidaGrande"/>
          <w:sz w:val="22"/>
          <w:lang w:bidi="en-US"/>
        </w:rPr>
        <w:t xml:space="preserve">appeared on NBC's “The Tonight Show,” </w:t>
      </w:r>
      <w:r w:rsidR="00C72ADF" w:rsidRPr="0044559B">
        <w:rPr>
          <w:rFonts w:ascii="Arial" w:hAnsi="Arial"/>
          <w:sz w:val="22"/>
        </w:rPr>
        <w:t>PBS’s “Great Performances,”</w:t>
      </w:r>
      <w:r w:rsidR="00332716">
        <w:rPr>
          <w:rFonts w:ascii="Arial" w:hAnsi="Arial" w:cs="LucidaGrande"/>
          <w:sz w:val="22"/>
          <w:lang w:bidi="en-US"/>
        </w:rPr>
        <w:t xml:space="preserve"> BBC Radio, </w:t>
      </w:r>
      <w:r w:rsidR="00C72ADF" w:rsidRPr="000E7DA8">
        <w:rPr>
          <w:rFonts w:ascii="Arial" w:hAnsi="Arial" w:cs="LucidaGrande"/>
          <w:sz w:val="22"/>
          <w:lang w:bidi="en-US"/>
        </w:rPr>
        <w:t>Public Radi</w:t>
      </w:r>
      <w:r w:rsidR="00332716">
        <w:rPr>
          <w:rFonts w:ascii="Arial" w:hAnsi="Arial" w:cs="LucidaGrande"/>
          <w:sz w:val="22"/>
          <w:lang w:bidi="en-US"/>
        </w:rPr>
        <w:t>o International's “From the Top</w:t>
      </w:r>
      <w:r w:rsidR="00BF6DA4">
        <w:rPr>
          <w:rFonts w:ascii="Arial" w:hAnsi="Arial" w:cs="LucidaGrande"/>
          <w:sz w:val="22"/>
          <w:lang w:bidi="en-US"/>
        </w:rPr>
        <w:t>.</w:t>
      </w:r>
      <w:r w:rsidR="00C72ADF" w:rsidRPr="000E7DA8">
        <w:rPr>
          <w:rFonts w:ascii="Arial" w:hAnsi="Arial" w:cs="LucidaGrande"/>
          <w:sz w:val="22"/>
          <w:lang w:bidi="en-US"/>
        </w:rPr>
        <w:t>”</w:t>
      </w:r>
      <w:r w:rsidR="00B54050">
        <w:rPr>
          <w:rFonts w:ascii="Arial" w:hAnsi="Arial" w:cs="LucidaGrande"/>
          <w:sz w:val="22"/>
          <w:lang w:bidi="en-US"/>
        </w:rPr>
        <w:t xml:space="preserve"> For more information, visit </w:t>
      </w:r>
      <w:r w:rsidR="004A6F00" w:rsidRPr="000E7DA8">
        <w:rPr>
          <w:rFonts w:ascii="Arial" w:hAnsi="Arial"/>
          <w:sz w:val="22"/>
        </w:rPr>
        <w:t>www.lachildrenschorus.org.</w:t>
      </w:r>
    </w:p>
    <w:sectPr w:rsidR="00F91F8F" w:rsidRPr="00321C8B" w:rsidSect="006C317F">
      <w:headerReference w:type="first" r:id="rId8"/>
      <w:pgSz w:w="12240" w:h="15840"/>
      <w:pgMar w:top="1440" w:right="144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A3887" w14:textId="77777777" w:rsidR="00320104" w:rsidRDefault="00320104">
      <w:r>
        <w:separator/>
      </w:r>
    </w:p>
  </w:endnote>
  <w:endnote w:type="continuationSeparator" w:id="0">
    <w:p w14:paraId="4094504D" w14:textId="77777777" w:rsidR="00320104" w:rsidRDefault="00320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Grande">
    <w:charset w:val="00"/>
    <w:family w:val="auto"/>
    <w:pitch w:val="variable"/>
    <w:sig w:usb0="E1000AEF" w:usb1="5000A1FF" w:usb2="00000000" w:usb3="00000000" w:csb0="000001BF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017E7" w14:textId="77777777" w:rsidR="00320104" w:rsidRDefault="00320104">
      <w:r>
        <w:separator/>
      </w:r>
    </w:p>
  </w:footnote>
  <w:footnote w:type="continuationSeparator" w:id="0">
    <w:p w14:paraId="13DE2C17" w14:textId="77777777" w:rsidR="00320104" w:rsidRDefault="00320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2BD10" w14:textId="77777777" w:rsidR="00F91F8F" w:rsidRDefault="004A6F00">
    <w:pPr>
      <w:pStyle w:val="Header"/>
    </w:pPr>
    <w:r>
      <w:rPr>
        <w:noProof/>
      </w:rPr>
      <w:drawing>
        <wp:inline distT="0" distB="0" distL="0" distR="0" wp14:anchorId="44E890F0" wp14:editId="290D1185">
          <wp:extent cx="1600200" cy="956945"/>
          <wp:effectExtent l="0" t="0" r="0" b="8255"/>
          <wp:docPr id="1" name="Picture 1" descr="LACClogoB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CClogoB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F00"/>
    <w:rsid w:val="00003A22"/>
    <w:rsid w:val="00096074"/>
    <w:rsid w:val="000B09C9"/>
    <w:rsid w:val="000E5788"/>
    <w:rsid w:val="00111685"/>
    <w:rsid w:val="00170FEB"/>
    <w:rsid w:val="002067FF"/>
    <w:rsid w:val="002A45BD"/>
    <w:rsid w:val="00320104"/>
    <w:rsid w:val="00321C8B"/>
    <w:rsid w:val="00332716"/>
    <w:rsid w:val="00361D84"/>
    <w:rsid w:val="00396182"/>
    <w:rsid w:val="003D13AF"/>
    <w:rsid w:val="003F1C65"/>
    <w:rsid w:val="00403A0D"/>
    <w:rsid w:val="00443ADB"/>
    <w:rsid w:val="004973B2"/>
    <w:rsid w:val="004A6F00"/>
    <w:rsid w:val="00530FA9"/>
    <w:rsid w:val="0054660E"/>
    <w:rsid w:val="00591422"/>
    <w:rsid w:val="00592D82"/>
    <w:rsid w:val="005B120A"/>
    <w:rsid w:val="005E3699"/>
    <w:rsid w:val="00633293"/>
    <w:rsid w:val="00654349"/>
    <w:rsid w:val="00724E30"/>
    <w:rsid w:val="00755059"/>
    <w:rsid w:val="00773302"/>
    <w:rsid w:val="007B3FFF"/>
    <w:rsid w:val="008925C8"/>
    <w:rsid w:val="008A7A94"/>
    <w:rsid w:val="008E75F2"/>
    <w:rsid w:val="0090072B"/>
    <w:rsid w:val="00923E27"/>
    <w:rsid w:val="00A02A8B"/>
    <w:rsid w:val="00A04669"/>
    <w:rsid w:val="00A05B63"/>
    <w:rsid w:val="00A32965"/>
    <w:rsid w:val="00A47371"/>
    <w:rsid w:val="00A5186C"/>
    <w:rsid w:val="00A5659D"/>
    <w:rsid w:val="00AE1ABF"/>
    <w:rsid w:val="00B361B7"/>
    <w:rsid w:val="00B37E50"/>
    <w:rsid w:val="00B4467E"/>
    <w:rsid w:val="00B45CD4"/>
    <w:rsid w:val="00B54050"/>
    <w:rsid w:val="00BA3BFA"/>
    <w:rsid w:val="00BE5215"/>
    <w:rsid w:val="00BE7F51"/>
    <w:rsid w:val="00BF6DA4"/>
    <w:rsid w:val="00C22F36"/>
    <w:rsid w:val="00C72ADF"/>
    <w:rsid w:val="00CC2383"/>
    <w:rsid w:val="00CF1F75"/>
    <w:rsid w:val="00D20062"/>
    <w:rsid w:val="00D4355F"/>
    <w:rsid w:val="00D438B7"/>
    <w:rsid w:val="00D837FC"/>
    <w:rsid w:val="00DC2B1E"/>
    <w:rsid w:val="00E103A8"/>
    <w:rsid w:val="00E44388"/>
    <w:rsid w:val="00E57E94"/>
    <w:rsid w:val="00EE3F16"/>
    <w:rsid w:val="00EE641F"/>
    <w:rsid w:val="00F00D52"/>
    <w:rsid w:val="00F91F8F"/>
    <w:rsid w:val="00FB0910"/>
    <w:rsid w:val="00FC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F070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A6F0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A6F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A6F0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D21A91641796488C7AEF33C649D9FA" ma:contentTypeVersion="23" ma:contentTypeDescription="Create a new document." ma:contentTypeScope="" ma:versionID="4cbdf201179208e301bc82ec694fb8eb">
  <xsd:schema xmlns:xsd="http://www.w3.org/2001/XMLSchema" xmlns:xs="http://www.w3.org/2001/XMLSchema" xmlns:p="http://schemas.microsoft.com/office/2006/metadata/properties" xmlns:ns2="f571b0aa-f5ec-4304-836c-d84d53c62bbb" xmlns:ns3="63f2657d-50f4-45b1-8ff3-ed0e8c2a55d3" targetNamespace="http://schemas.microsoft.com/office/2006/metadata/properties" ma:root="true" ma:fieldsID="67682b360fc886c1cb4718230af0a00f" ns2:_="" ns3:_="">
    <xsd:import namespace="f571b0aa-f5ec-4304-836c-d84d53c62bbb"/>
    <xsd:import namespace="63f2657d-50f4-45b1-8ff3-ed0e8c2a55d3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1b0aa-f5ec-4304-836c-d84d53c62bbb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1693127f-27db-4857-9685-963a29e583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2657d-50f4-45b1-8ff3-ed0e8c2a55d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2f66bdbe-4080-4778-9599-121c23610485}" ma:internalName="TaxCatchAll" ma:showField="CatchAllData" ma:web="63f2657d-50f4-45b1-8ff3-ed0e8c2a55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6C1DF0-29F0-402B-9D1E-AAC58A19D4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73859D-8523-4242-B4AC-EA914FCA8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1b0aa-f5ec-4304-836c-d84d53c62bbb"/>
    <ds:schemaRef ds:uri="63f2657d-50f4-45b1-8ff3-ed0e8c2a55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1357</Characters>
  <Application>Microsoft Office Word</Application>
  <DocSecurity>0</DocSecurity>
  <Lines>24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FERNANDO MULVAR-RUIZ, ARTISTIC DIRECTOR</vt:lpstr>
      <vt:lpstr>2017-18 Season    </vt:lpstr>
      <vt:lpstr>32nd Season</vt:lpstr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Huebner</dc:creator>
  <cp:keywords/>
  <dc:description/>
  <cp:lastModifiedBy>Jared Clark</cp:lastModifiedBy>
  <cp:revision>4</cp:revision>
  <dcterms:created xsi:type="dcterms:W3CDTF">2024-10-04T21:21:00Z</dcterms:created>
  <dcterms:modified xsi:type="dcterms:W3CDTF">2024-10-04T21:22:00Z</dcterms:modified>
</cp:coreProperties>
</file>